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8B27F" w14:textId="77777777" w:rsidR="00F61E2F" w:rsidRDefault="00000000">
      <w:pPr>
        <w:spacing w:after="0"/>
        <w:jc w:val="center"/>
        <w:rPr>
          <w:rFonts w:ascii="Times New Roman" w:eastAsia="Times New Roman" w:hAnsi="Times New Roman" w:cs="Times New Roman"/>
          <w:b/>
          <w:sz w:val="32"/>
          <w:szCs w:val="32"/>
          <w:u w:val="single"/>
        </w:rPr>
      </w:pPr>
      <w:r>
        <w:rPr>
          <w:b/>
          <w:noProof/>
          <w:sz w:val="28"/>
          <w:szCs w:val="28"/>
          <w:u w:val="single"/>
        </w:rPr>
        <w:drawing>
          <wp:inline distT="0" distB="0" distL="0" distR="0" wp14:anchorId="23CC4A6F" wp14:editId="6F5051DF">
            <wp:extent cx="5986795" cy="1414016"/>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86795" cy="1414016"/>
                    </a:xfrm>
                    <a:prstGeom prst="rect">
                      <a:avLst/>
                    </a:prstGeom>
                    <a:ln/>
                  </pic:spPr>
                </pic:pic>
              </a:graphicData>
            </a:graphic>
          </wp:inline>
        </w:drawing>
      </w:r>
    </w:p>
    <w:p w14:paraId="1A608BD0" w14:textId="77777777" w:rsidR="00FE0182" w:rsidRPr="00FE0182" w:rsidRDefault="00FE0182" w:rsidP="00FE0182">
      <w:pPr>
        <w:spacing w:after="0" w:line="360" w:lineRule="auto"/>
        <w:ind w:right="27"/>
        <w:jc w:val="center"/>
        <w:rPr>
          <w:rFonts w:ascii="Times New Roman" w:hAnsi="Times New Roman" w:cs="Times New Roman"/>
          <w:b/>
          <w:sz w:val="28"/>
          <w:szCs w:val="32"/>
        </w:rPr>
      </w:pPr>
      <w:r w:rsidRPr="00FE0182">
        <w:rPr>
          <w:rFonts w:ascii="Times New Roman" w:hAnsi="Times New Roman" w:cs="Times New Roman"/>
          <w:b/>
          <w:sz w:val="28"/>
          <w:szCs w:val="32"/>
        </w:rPr>
        <w:t>A REPORT ON</w:t>
      </w:r>
    </w:p>
    <w:p w14:paraId="2772508E" w14:textId="47499EE7" w:rsidR="00F61E2F" w:rsidRPr="00FE0182" w:rsidRDefault="00FE0182" w:rsidP="00FE0182">
      <w:pPr>
        <w:spacing w:after="0" w:line="360" w:lineRule="auto"/>
        <w:ind w:right="27"/>
        <w:jc w:val="center"/>
        <w:rPr>
          <w:b/>
          <w:sz w:val="28"/>
          <w:szCs w:val="32"/>
          <w:u w:val="single"/>
        </w:rPr>
      </w:pPr>
      <w:r w:rsidRPr="00FE0182">
        <w:rPr>
          <w:rFonts w:ascii="Times New Roman" w:hAnsi="Times New Roman" w:cs="Times New Roman"/>
          <w:b/>
          <w:sz w:val="28"/>
          <w:szCs w:val="32"/>
        </w:rPr>
        <w:t xml:space="preserve">EXPERT LECTURE</w:t>
      </w:r>
      <w:proofErr w:type="spellStart"/>
      <w:r w:rsidRPr="00FE0182">
        <w:rPr>
          <w:rFonts w:ascii="Times New Roman" w:hAnsi="Times New Roman" w:cs="Times New Roman"/>
          <w:b/>
          <w:sz w:val="28"/>
          <w:szCs w:val="32"/>
        </w:rPr>
        <w:t/>
      </w:r>
      <w:proofErr w:type="spellEnd"/>
      <w:r>
        <w:rPr>
          <w:b/>
          <w:sz w:val="28"/>
          <w:szCs w:val="32"/>
        </w:rPr>
        <w:t/>
      </w:r>
    </w:p>
    <w:p w14:paraId="4AAF2FBD" w14:textId="77777777" w:rsidR="00FE0182" w:rsidRPr="00FE0182" w:rsidRDefault="00FE0182" w:rsidP="00FE0182">
      <w:pPr>
        <w:spacing w:after="0" w:line="360" w:lineRule="auto"/>
        <w:ind w:left="360" w:right="27"/>
        <w:jc w:val="both"/>
        <w:rPr>
          <w:rFonts w:ascii="Times New Roman" w:hAnsi="Times New Roman" w:cs="Times New Roman"/>
          <w:bCs/>
          <w:color w:val="1F1F1F"/>
          <w:w w:val="99"/>
          <w:sz w:val="28"/>
          <w:szCs w:val="26"/>
          <w:u w:val="thick" w:color="1F1F1F"/>
        </w:rPr>
      </w:pPr>
      <w:r w:rsidRPr="00FE0182">
        <w:rPr>
          <w:rFonts w:ascii="Times New Roman" w:hAnsi="Times New Roman" w:cs="Times New Roman"/>
          <w:b/>
          <w:sz w:val="24"/>
        </w:rPr>
        <w:t xml:space="preserve">NAME OF ACTIVITY: </w:t>
      </w:r>
      <w:r w:rsidRPr="00FE0182">
        <w:rPr>
          <w:rFonts w:ascii="Times New Roman" w:hAnsi="Times New Roman" w:cs="Times New Roman"/>
          <w:bCs/>
          <w:sz w:val="24"/>
        </w:rPr>
        <w:t xml:space="preserve">Beyond Devices: The Evolution of Everyday Wearables</w:t>
      </w:r>
      <w:proofErr w:type="spellStart"/>
      <w:r w:rsidRPr="00FE0182">
        <w:rPr>
          <w:rFonts w:ascii="Times New Roman" w:hAnsi="Times New Roman" w:cs="Times New Roman"/>
          <w:bCs/>
          <w:sz w:val="24"/>
        </w:rPr>
        <w:t/>
      </w:r>
      <w:proofErr w:type="spellEnd"/>
      <w:r w:rsidRPr="00FE0182">
        <w:rPr>
          <w:rFonts w:ascii="Times New Roman" w:hAnsi="Times New Roman" w:cs="Times New Roman"/>
          <w:bCs/>
          <w:sz w:val="24"/>
        </w:rPr>
        <w:t/>
      </w:r>
    </w:p>
    <w:p w14:paraId="3DC73AEE" w14:textId="77777777" w:rsidR="00FE0182" w:rsidRPr="00FE0182" w:rsidRDefault="00FE0182" w:rsidP="00FE0182">
      <w:pPr>
        <w:spacing w:after="0" w:line="360" w:lineRule="auto"/>
        <w:ind w:left="360"/>
        <w:jc w:val="both"/>
        <w:rPr>
          <w:rFonts w:ascii="Times New Roman" w:hAnsi="Times New Roman" w:cs="Times New Roman"/>
          <w:color w:val="000000" w:themeColor="text1"/>
          <w:sz w:val="24"/>
          <w:szCs w:val="24"/>
        </w:rPr>
      </w:pPr>
      <w:r w:rsidRPr="00FE0182">
        <w:rPr>
          <w:rFonts w:ascii="Times New Roman" w:hAnsi="Times New Roman" w:cs="Times New Roman"/>
          <w:b/>
          <w:sz w:val="24"/>
        </w:rPr>
        <w:t xml:space="preserve">DATE &amp; DURATION: </w:t>
      </w:r>
      <w:r w:rsidRPr="00FE0182">
        <w:rPr>
          <w:rFonts w:ascii="Times New Roman" w:hAnsi="Times New Roman" w:cs="Times New Roman"/>
          <w:color w:val="000000" w:themeColor="text1"/>
          <w:sz w:val="24"/>
          <w:szCs w:val="24"/>
        </w:rPr>
        <w:t xml:space="preserve">17-04-2025 &amp; 12:34 AM - 12:34 AM</w:t>
      </w:r>
      <w:proofErr w:type="spellStart"/>
      <w:r w:rsidRPr="00FE0182">
        <w:rPr>
          <w:rFonts w:ascii="Times New Roman" w:hAnsi="Times New Roman" w:cs="Times New Roman"/>
          <w:color w:val="000000" w:themeColor="text1"/>
          <w:sz w:val="24"/>
          <w:szCs w:val="24"/>
        </w:rPr>
        <w:t/>
      </w:r>
      <w:proofErr w:type="spellEnd"/>
      <w:r w:rsidRPr="00FE0182">
        <w:rPr>
          <w:rFonts w:ascii="Times New Roman" w:hAnsi="Times New Roman" w:cs="Times New Roman"/>
          <w:color w:val="000000" w:themeColor="text1"/>
          <w:sz w:val="24"/>
          <w:szCs w:val="24"/>
        </w:rPr>
        <w:t/>
      </w:r>
    </w:p>
    <w:p w14:paraId="0FCD92BD" w14:textId="3ADD729A" w:rsidR="00F61E2F" w:rsidRDefault="00000000" w:rsidP="00FE0182">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FE0182">
        <w:rPr>
          <w:rFonts w:ascii="Times New Roman" w:eastAsia="Times New Roman" w:hAnsi="Times New Roman" w:cs="Times New Roman"/>
          <w:b/>
          <w:color w:val="000000"/>
          <w:sz w:val="24"/>
          <w:szCs w:val="24"/>
        </w:rPr>
        <w:t>SPONSORS &amp; SUPPORTERS</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4"/>
          <w:szCs w:val="24"/>
        </w:rPr>
        <w:t>Poornima College of Engineering</w:t>
      </w:r>
      <w:r w:rsidR="00FE018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Jaipur</w:t>
      </w:r>
    </w:p>
    <w:p w14:paraId="5C830B44" w14:textId="33A54F79" w:rsidR="00F61E2F" w:rsidRDefault="00000000" w:rsidP="00FE0182">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FE0182">
        <w:rPr>
          <w:rFonts w:ascii="Times New Roman" w:eastAsia="Times New Roman" w:hAnsi="Times New Roman" w:cs="Times New Roman"/>
          <w:b/>
          <w:color w:val="000000"/>
          <w:sz w:val="24"/>
          <w:szCs w:val="24"/>
        </w:rPr>
        <w:t>ORGANIZER(S)</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4"/>
          <w:szCs w:val="24"/>
        </w:rPr>
        <w:t xml:space="preserve"> Department </w:t>
      </w:r>
      <w:r>
        <w:rPr>
          <w:rFonts w:ascii="Times New Roman" w:eastAsia="Times New Roman" w:hAnsi="Times New Roman" w:cs="Times New Roman"/>
          <w:sz w:val="24"/>
          <w:szCs w:val="24"/>
        </w:rPr>
        <w:t>of</w:t>
      </w:r>
      <w:r w:rsidR="00FE0182">
        <w:rPr>
          <w:rFonts w:ascii="Times New Roman" w:eastAsia="Times New Roman" w:hAnsi="Times New Roman" w:cs="Times New Roman"/>
          <w:sz w:val="24"/>
          <w:szCs w:val="24"/>
        </w:rPr>
        <w:t xml:space="preserve"> Advance Computing</w:t>
      </w:r>
      <w:r>
        <w:rPr>
          <w:rFonts w:ascii="Times New Roman" w:eastAsia="Times New Roman" w:hAnsi="Times New Roman" w:cs="Times New Roman"/>
          <w:color w:val="000000"/>
          <w:sz w:val="24"/>
          <w:szCs w:val="24"/>
        </w:rPr>
        <w:t>, Poornima College of Engineering, Jaipur</w:t>
      </w:r>
    </w:p>
    <w:p w14:paraId="74E22C75" w14:textId="2BE7AEF4" w:rsidR="00F61E2F" w:rsidRDefault="00000000" w:rsidP="00FE0182">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FE0182">
        <w:rPr>
          <w:rFonts w:ascii="Times New Roman" w:eastAsia="Times New Roman" w:hAnsi="Times New Roman" w:cs="Times New Roman"/>
          <w:b/>
          <w:color w:val="000000"/>
          <w:sz w:val="24"/>
          <w:szCs w:val="24"/>
        </w:rPr>
        <w:t>EXPECTED OUTCOMES:</w:t>
      </w:r>
      <w:r w:rsidR="00FE0182">
        <w:rPr>
          <w:rFonts w:ascii="Times New Roman" w:eastAsia="Times New Roman" w:hAnsi="Times New Roman" w:cs="Times New Roman"/>
          <w:b/>
          <w:color w:val="000000"/>
          <w:sz w:val="24"/>
          <w:szCs w:val="24"/>
        </w:rPr>
        <w:t xml:space="preserve"> </w:t>
      </w:r>
      <w:r w:rsidR="00FE0182">
        <w:rPr>
          <w:rFonts w:ascii="Times New Roman" w:eastAsia="Times New Roman" w:hAnsi="Times New Roman" w:cs="Times New Roman"/>
          <w:sz w:val="24"/>
          <w:szCs w:val="24"/>
        </w:rPr>
        <w:t xml:space="preserve">Students will learn the evolution of everyday wearables.</w:t>
      </w:r>
      <w:proofErr w:type="spellStart"/>
      <w:r w:rsidR="00FE0182">
        <w:rPr>
          <w:rFonts w:ascii="Times New Roman" w:eastAsia="Times New Roman" w:hAnsi="Times New Roman" w:cs="Times New Roman"/>
          <w:sz w:val="24"/>
          <w:szCs w:val="24"/>
        </w:rPr>
        <w:t/>
      </w:r>
      <w:proofErr w:type="spellEnd"/>
      <w:r w:rsidR="00FE0182">
        <w:rPr>
          <w:rFonts w:ascii="Times New Roman" w:eastAsia="Times New Roman" w:hAnsi="Times New Roman" w:cs="Times New Roman"/>
          <w:sz w:val="24"/>
          <w:szCs w:val="24"/>
        </w:rPr>
        <w:t/>
      </w:r>
    </w:p>
    <w:p w14:paraId="11DBE15E" w14:textId="722F9B75" w:rsidR="00F61E2F" w:rsidRPr="00FE0182" w:rsidRDefault="00000000" w:rsidP="00FE0182">
      <w:pPr>
        <w:pBdr>
          <w:top w:val="nil"/>
          <w:left w:val="nil"/>
          <w:bottom w:val="nil"/>
          <w:right w:val="nil"/>
          <w:between w:val="nil"/>
        </w:pBdr>
        <w:spacing w:after="0" w:line="360" w:lineRule="auto"/>
        <w:ind w:left="360"/>
        <w:rPr>
          <w:rFonts w:ascii="Times New Roman" w:eastAsia="Times New Roman" w:hAnsi="Times New Roman" w:cs="Times New Roman"/>
          <w:color w:val="000000"/>
        </w:rPr>
      </w:pPr>
      <w:r w:rsidRPr="00FE0182">
        <w:rPr>
          <w:rFonts w:ascii="Times New Roman" w:eastAsia="Times New Roman" w:hAnsi="Times New Roman" w:cs="Times New Roman"/>
          <w:b/>
          <w:sz w:val="24"/>
          <w:szCs w:val="24"/>
        </w:rPr>
        <w:t>MAPPING</w:t>
      </w:r>
      <w:r w:rsidRPr="00FE0182">
        <w:rPr>
          <w:rFonts w:ascii="Times New Roman" w:eastAsia="Times New Roman" w:hAnsi="Times New Roman" w:cs="Times New Roman"/>
          <w:b/>
          <w:color w:val="000000"/>
          <w:sz w:val="24"/>
          <w:szCs w:val="24"/>
        </w:rPr>
        <w:t xml:space="preserve"> WITH PO &amp; PSO:</w:t>
      </w:r>
    </w:p>
    <w:tbl>
      <w:tblPr>
        <w:tblStyle w:val="a"/>
        <w:tblW w:w="10208" w:type="dxa"/>
        <w:tblInd w:w="2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87"/>
        <w:gridCol w:w="675"/>
        <w:gridCol w:w="660"/>
        <w:gridCol w:w="570"/>
        <w:gridCol w:w="570"/>
        <w:gridCol w:w="570"/>
        <w:gridCol w:w="630"/>
        <w:gridCol w:w="585"/>
        <w:gridCol w:w="555"/>
        <w:gridCol w:w="585"/>
        <w:gridCol w:w="675"/>
        <w:gridCol w:w="690"/>
        <w:gridCol w:w="645"/>
        <w:gridCol w:w="675"/>
        <w:gridCol w:w="683"/>
        <w:gridCol w:w="753"/>
      </w:tblGrid>
      <w:tr w:rsidR="00F61E2F" w14:paraId="7C40698E" w14:textId="77777777">
        <w:trPr>
          <w:trHeight w:val="561"/>
        </w:trPr>
        <w:tc>
          <w:tcPr>
            <w:tcW w:w="688" w:type="dxa"/>
          </w:tcPr>
          <w:p w14:paraId="3B617C5C" w14:textId="77777777" w:rsidR="00F61E2F" w:rsidRDefault="00000000">
            <w:pPr>
              <w:widowControl w:val="0"/>
              <w:pBdr>
                <w:top w:val="nil"/>
                <w:left w:val="nil"/>
                <w:bottom w:val="nil"/>
                <w:right w:val="nil"/>
                <w:between w:val="nil"/>
              </w:pBdr>
              <w:spacing w:before="128" w:after="0" w:line="360" w:lineRule="auto"/>
              <w:ind w:left="15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w:t>
            </w:r>
          </w:p>
        </w:tc>
        <w:tc>
          <w:tcPr>
            <w:tcW w:w="675" w:type="dxa"/>
          </w:tcPr>
          <w:p w14:paraId="25ECAB84" w14:textId="77777777" w:rsidR="00F61E2F" w:rsidRDefault="00000000">
            <w:pPr>
              <w:widowControl w:val="0"/>
              <w:pBdr>
                <w:top w:val="nil"/>
                <w:left w:val="nil"/>
                <w:bottom w:val="nil"/>
                <w:right w:val="nil"/>
                <w:between w:val="nil"/>
              </w:pBdr>
              <w:spacing w:before="128" w:after="0" w:line="360" w:lineRule="auto"/>
              <w:ind w:left="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PO1</w:t>
            </w:r>
          </w:p>
        </w:tc>
        <w:tc>
          <w:tcPr>
            <w:tcW w:w="660" w:type="dxa"/>
          </w:tcPr>
          <w:p w14:paraId="037CB57B" w14:textId="77777777" w:rsidR="00F61E2F" w:rsidRDefault="00000000">
            <w:pPr>
              <w:widowControl w:val="0"/>
              <w:pBdr>
                <w:top w:val="nil"/>
                <w:left w:val="nil"/>
                <w:bottom w:val="nil"/>
                <w:right w:val="nil"/>
                <w:between w:val="nil"/>
              </w:pBdr>
              <w:spacing w:before="128" w:after="0" w:line="360" w:lineRule="auto"/>
              <w:ind w:left="75" w:right="6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PO2</w:t>
            </w:r>
          </w:p>
        </w:tc>
        <w:tc>
          <w:tcPr>
            <w:tcW w:w="570" w:type="dxa"/>
          </w:tcPr>
          <w:p w14:paraId="624AF0F2" w14:textId="77777777" w:rsidR="00F61E2F" w:rsidRDefault="00000000">
            <w:pPr>
              <w:widowControl w:val="0"/>
              <w:pBdr>
                <w:top w:val="nil"/>
                <w:left w:val="nil"/>
                <w:bottom w:val="nil"/>
                <w:right w:val="nil"/>
                <w:between w:val="nil"/>
              </w:pBdr>
              <w:spacing w:before="128" w:after="0" w:line="360" w:lineRule="auto"/>
              <w:ind w:left="30" w:right="1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PO3</w:t>
            </w:r>
          </w:p>
        </w:tc>
        <w:tc>
          <w:tcPr>
            <w:tcW w:w="570" w:type="dxa"/>
          </w:tcPr>
          <w:p w14:paraId="700A55C5" w14:textId="77777777" w:rsidR="00F61E2F" w:rsidRDefault="00000000">
            <w:pPr>
              <w:widowControl w:val="0"/>
              <w:pBdr>
                <w:top w:val="nil"/>
                <w:left w:val="nil"/>
                <w:bottom w:val="nil"/>
                <w:right w:val="nil"/>
                <w:between w:val="nil"/>
              </w:pBdr>
              <w:spacing w:before="128" w:after="0" w:line="360" w:lineRule="auto"/>
              <w:ind w:left="30" w:right="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PO4</w:t>
            </w:r>
          </w:p>
        </w:tc>
        <w:tc>
          <w:tcPr>
            <w:tcW w:w="570" w:type="dxa"/>
          </w:tcPr>
          <w:p w14:paraId="578948F2" w14:textId="77777777" w:rsidR="00F61E2F" w:rsidRDefault="00000000">
            <w:pPr>
              <w:widowControl w:val="0"/>
              <w:pBdr>
                <w:top w:val="nil"/>
                <w:left w:val="nil"/>
                <w:bottom w:val="nil"/>
                <w:right w:val="nil"/>
                <w:between w:val="nil"/>
              </w:pBdr>
              <w:spacing w:before="128" w:after="0" w:line="360" w:lineRule="auto"/>
              <w:ind w:left="28" w:right="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PO5</w:t>
            </w:r>
          </w:p>
        </w:tc>
        <w:tc>
          <w:tcPr>
            <w:tcW w:w="630" w:type="dxa"/>
          </w:tcPr>
          <w:p w14:paraId="48C058C9" w14:textId="77777777" w:rsidR="00F61E2F" w:rsidRDefault="00000000">
            <w:pPr>
              <w:widowControl w:val="0"/>
              <w:pBdr>
                <w:top w:val="nil"/>
                <w:left w:val="nil"/>
                <w:bottom w:val="nil"/>
                <w:right w:val="nil"/>
                <w:between w:val="nil"/>
              </w:pBdr>
              <w:spacing w:before="128" w:after="0" w:line="360" w:lineRule="auto"/>
              <w:ind w:left="62" w:right="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PO6</w:t>
            </w:r>
          </w:p>
        </w:tc>
        <w:tc>
          <w:tcPr>
            <w:tcW w:w="585" w:type="dxa"/>
          </w:tcPr>
          <w:p w14:paraId="161AEDF0" w14:textId="77777777" w:rsidR="00F61E2F" w:rsidRDefault="00000000">
            <w:pPr>
              <w:widowControl w:val="0"/>
              <w:pBdr>
                <w:top w:val="nil"/>
                <w:left w:val="nil"/>
                <w:bottom w:val="nil"/>
                <w:right w:val="nil"/>
                <w:between w:val="nil"/>
              </w:pBdr>
              <w:spacing w:before="128" w:after="0" w:line="360" w:lineRule="auto"/>
              <w:ind w:left="37" w:right="1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PO7</w:t>
            </w:r>
          </w:p>
        </w:tc>
        <w:tc>
          <w:tcPr>
            <w:tcW w:w="555" w:type="dxa"/>
          </w:tcPr>
          <w:p w14:paraId="2226DEA4" w14:textId="77777777" w:rsidR="00F61E2F" w:rsidRDefault="00000000">
            <w:pPr>
              <w:widowControl w:val="0"/>
              <w:pBdr>
                <w:top w:val="nil"/>
                <w:left w:val="nil"/>
                <w:bottom w:val="nil"/>
                <w:right w:val="nil"/>
                <w:between w:val="nil"/>
              </w:pBdr>
              <w:spacing w:before="128" w:after="0" w:line="360" w:lineRule="auto"/>
              <w:ind w:left="23" w:right="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PO8</w:t>
            </w:r>
          </w:p>
        </w:tc>
        <w:tc>
          <w:tcPr>
            <w:tcW w:w="585" w:type="dxa"/>
          </w:tcPr>
          <w:p w14:paraId="4837F3DF" w14:textId="77777777" w:rsidR="00F61E2F" w:rsidRDefault="00000000">
            <w:pPr>
              <w:widowControl w:val="0"/>
              <w:pBdr>
                <w:top w:val="nil"/>
                <w:left w:val="nil"/>
                <w:bottom w:val="nil"/>
                <w:right w:val="nil"/>
                <w:between w:val="nil"/>
              </w:pBdr>
              <w:spacing w:before="128" w:after="0" w:line="360" w:lineRule="auto"/>
              <w:ind w:left="35" w:right="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PO9</w:t>
            </w:r>
          </w:p>
        </w:tc>
        <w:tc>
          <w:tcPr>
            <w:tcW w:w="675" w:type="dxa"/>
          </w:tcPr>
          <w:p w14:paraId="259397FE" w14:textId="77777777" w:rsidR="00F61E2F" w:rsidRDefault="00000000">
            <w:pPr>
              <w:widowControl w:val="0"/>
              <w:pBdr>
                <w:top w:val="nil"/>
                <w:left w:val="nil"/>
                <w:bottom w:val="nil"/>
                <w:right w:val="nil"/>
                <w:between w:val="nil"/>
              </w:pBdr>
              <w:spacing w:before="128" w:after="0" w:line="360" w:lineRule="auto"/>
              <w:ind w:left="1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PO10</w:t>
            </w:r>
          </w:p>
        </w:tc>
        <w:tc>
          <w:tcPr>
            <w:tcW w:w="690" w:type="dxa"/>
          </w:tcPr>
          <w:p w14:paraId="2A3AA6EB" w14:textId="77777777" w:rsidR="00F61E2F" w:rsidRDefault="00000000">
            <w:pPr>
              <w:widowControl w:val="0"/>
              <w:pBdr>
                <w:top w:val="nil"/>
                <w:left w:val="nil"/>
                <w:bottom w:val="nil"/>
                <w:right w:val="nil"/>
                <w:between w:val="nil"/>
              </w:pBdr>
              <w:spacing w:before="128" w:after="0" w:line="360" w:lineRule="auto"/>
              <w:ind w:left="33" w:right="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PO11</w:t>
            </w:r>
          </w:p>
        </w:tc>
        <w:tc>
          <w:tcPr>
            <w:tcW w:w="645" w:type="dxa"/>
          </w:tcPr>
          <w:p w14:paraId="27224F54" w14:textId="77777777" w:rsidR="00F61E2F" w:rsidRDefault="00000000">
            <w:pPr>
              <w:widowControl w:val="0"/>
              <w:pBdr>
                <w:top w:val="nil"/>
                <w:left w:val="nil"/>
                <w:bottom w:val="nil"/>
                <w:right w:val="nil"/>
                <w:between w:val="nil"/>
              </w:pBdr>
              <w:spacing w:before="128" w:after="0" w:line="360" w:lineRule="auto"/>
              <w:ind w:lef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PO12</w:t>
            </w:r>
          </w:p>
        </w:tc>
        <w:tc>
          <w:tcPr>
            <w:tcW w:w="675" w:type="dxa"/>
          </w:tcPr>
          <w:p w14:paraId="6A4A07B4" w14:textId="77777777" w:rsidR="00F61E2F" w:rsidRDefault="00000000">
            <w:pPr>
              <w:widowControl w:val="0"/>
              <w:pBdr>
                <w:top w:val="nil"/>
                <w:left w:val="nil"/>
                <w:bottom w:val="nil"/>
                <w:right w:val="nil"/>
                <w:between w:val="nil"/>
              </w:pBdr>
              <w:spacing w:before="128" w:after="0" w:line="360" w:lineRule="auto"/>
              <w:ind w:lef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PSO1</w:t>
            </w:r>
          </w:p>
        </w:tc>
        <w:tc>
          <w:tcPr>
            <w:tcW w:w="683" w:type="dxa"/>
          </w:tcPr>
          <w:p w14:paraId="35167B74" w14:textId="77777777" w:rsidR="00F61E2F" w:rsidRDefault="00000000">
            <w:pPr>
              <w:widowControl w:val="0"/>
              <w:pBdr>
                <w:top w:val="nil"/>
                <w:left w:val="nil"/>
                <w:bottom w:val="nil"/>
                <w:right w:val="nil"/>
                <w:between w:val="nil"/>
              </w:pBdr>
              <w:spacing w:before="128" w:after="0" w:line="360" w:lineRule="auto"/>
              <w:ind w:left="23" w:right="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PSO2</w:t>
            </w:r>
          </w:p>
        </w:tc>
        <w:tc>
          <w:tcPr>
            <w:tcW w:w="753" w:type="dxa"/>
          </w:tcPr>
          <w:p w14:paraId="3A8ADCAB" w14:textId="77777777" w:rsidR="00F61E2F" w:rsidRDefault="00000000">
            <w:pPr>
              <w:widowControl w:val="0"/>
              <w:pBdr>
                <w:top w:val="nil"/>
                <w:left w:val="nil"/>
                <w:bottom w:val="nil"/>
                <w:right w:val="nil"/>
                <w:between w:val="nil"/>
              </w:pBdr>
              <w:spacing w:before="128" w:after="0" w:line="360" w:lineRule="auto"/>
              <w:ind w:left="60" w:right="3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PSO3</w:t>
            </w:r>
          </w:p>
        </w:tc>
      </w:tr>
      <w:tr w:rsidR="00F61E2F" w14:paraId="7B1432A3" w14:textId="77777777">
        <w:trPr>
          <w:trHeight w:val="404"/>
        </w:trPr>
        <w:tc>
          <w:tcPr>
            <w:tcW w:w="688" w:type="dxa"/>
          </w:tcPr>
          <w:p w14:paraId="4E1E59D5" w14:textId="77777777" w:rsidR="00F61E2F" w:rsidRDefault="00000000">
            <w:pPr>
              <w:widowControl w:val="0"/>
              <w:pBdr>
                <w:top w:val="nil"/>
                <w:left w:val="nil"/>
                <w:bottom w:val="nil"/>
                <w:right w:val="nil"/>
                <w:between w:val="nil"/>
              </w:pBdr>
              <w:spacing w:after="0" w:line="360" w:lineRule="auto"/>
              <w:ind w:left="10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CO1</w:t>
            </w:r>
          </w:p>
        </w:tc>
        <w:tc>
          <w:tcPr>
            <w:tcW w:w="675" w:type="dxa"/>
            <w:vAlign w:val="center"/>
          </w:tcPr>
          <w:p w14:paraId="7D6913EC"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60" w:type="dxa"/>
            <w:vAlign w:val="center"/>
          </w:tcPr>
          <w:p w14:paraId="432E32E1" w14:textId="77777777" w:rsidR="00F61E2F" w:rsidRDefault="00F61E2F">
            <w:pPr>
              <w:widowControl w:val="0"/>
              <w:jc w:val="center"/>
              <w:rPr>
                <w:rFonts w:ascii="Times New Roman" w:eastAsia="Times New Roman" w:hAnsi="Times New Roman" w:cs="Times New Roman"/>
                <w:color w:val="000000"/>
                <w:sz w:val="24"/>
                <w:szCs w:val="24"/>
              </w:rPr>
            </w:pPr>
          </w:p>
        </w:tc>
        <w:tc>
          <w:tcPr>
            <w:tcW w:w="570" w:type="dxa"/>
            <w:vAlign w:val="center"/>
          </w:tcPr>
          <w:p w14:paraId="5E62BC2D"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70" w:type="dxa"/>
            <w:vAlign w:val="center"/>
          </w:tcPr>
          <w:p w14:paraId="0CD9ED68"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70" w:type="dxa"/>
            <w:vAlign w:val="center"/>
          </w:tcPr>
          <w:p w14:paraId="1F756734"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30" w:type="dxa"/>
            <w:vAlign w:val="center"/>
          </w:tcPr>
          <w:p w14:paraId="7605071C"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3</w:t>
            </w:r>
          </w:p>
        </w:tc>
        <w:tc>
          <w:tcPr>
            <w:tcW w:w="585" w:type="dxa"/>
            <w:vAlign w:val="center"/>
          </w:tcPr>
          <w:p w14:paraId="39EEB97B"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55" w:type="dxa"/>
            <w:vAlign w:val="center"/>
          </w:tcPr>
          <w:p w14:paraId="164E6459"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85" w:type="dxa"/>
            <w:vAlign w:val="center"/>
          </w:tcPr>
          <w:p w14:paraId="586C7ACE"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75" w:type="dxa"/>
            <w:vAlign w:val="center"/>
          </w:tcPr>
          <w:p w14:paraId="54B00DD2"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90" w:type="dxa"/>
            <w:vAlign w:val="center"/>
          </w:tcPr>
          <w:p w14:paraId="010F1B18"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45" w:type="dxa"/>
            <w:vAlign w:val="center"/>
          </w:tcPr>
          <w:p w14:paraId="3B8F071D"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75" w:type="dxa"/>
            <w:vAlign w:val="center"/>
          </w:tcPr>
          <w:p w14:paraId="7910C17E"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83" w:type="dxa"/>
            <w:vAlign w:val="center"/>
          </w:tcPr>
          <w:p w14:paraId="12DC01E7"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753" w:type="dxa"/>
            <w:vAlign w:val="center"/>
          </w:tcPr>
          <w:p w14:paraId="1D41A99A"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r>
      <w:tr w:rsidR="00F61E2F" w14:paraId="693EC62B" w14:textId="77777777">
        <w:trPr>
          <w:trHeight w:val="344"/>
        </w:trPr>
        <w:tc>
          <w:tcPr>
            <w:tcW w:w="688" w:type="dxa"/>
          </w:tcPr>
          <w:p w14:paraId="50E7922C" w14:textId="77777777" w:rsidR="00F61E2F" w:rsidRDefault="00000000">
            <w:pPr>
              <w:widowControl w:val="0"/>
              <w:pBdr>
                <w:top w:val="nil"/>
                <w:left w:val="nil"/>
                <w:bottom w:val="nil"/>
                <w:right w:val="nil"/>
                <w:between w:val="nil"/>
              </w:pBdr>
              <w:spacing w:after="0" w:line="360"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CO2</w:t>
            </w:r>
          </w:p>
        </w:tc>
        <w:tc>
          <w:tcPr>
            <w:tcW w:w="675" w:type="dxa"/>
            <w:vAlign w:val="center"/>
          </w:tcPr>
          <w:p w14:paraId="5EDF7EAB"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60" w:type="dxa"/>
            <w:vAlign w:val="center"/>
          </w:tcPr>
          <w:p w14:paraId="3F0B5A69"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70" w:type="dxa"/>
            <w:vAlign w:val="center"/>
          </w:tcPr>
          <w:p w14:paraId="31984463"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70" w:type="dxa"/>
            <w:vAlign w:val="center"/>
          </w:tcPr>
          <w:p w14:paraId="3984666D"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70" w:type="dxa"/>
            <w:vAlign w:val="center"/>
          </w:tcPr>
          <w:p w14:paraId="275A42FC"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30" w:type="dxa"/>
            <w:vAlign w:val="center"/>
          </w:tcPr>
          <w:p w14:paraId="4CC879CA" w14:textId="77777777" w:rsidR="00F61E2F" w:rsidRDefault="00F61E2F">
            <w:pPr>
              <w:widowControl w:val="0"/>
              <w:jc w:val="center"/>
              <w:rPr>
                <w:rFonts w:ascii="Times New Roman" w:eastAsia="Times New Roman" w:hAnsi="Times New Roman" w:cs="Times New Roman"/>
                <w:color w:val="000000"/>
                <w:sz w:val="24"/>
                <w:szCs w:val="24"/>
              </w:rPr>
            </w:pPr>
          </w:p>
        </w:tc>
        <w:tc>
          <w:tcPr>
            <w:tcW w:w="585" w:type="dxa"/>
            <w:vAlign w:val="center"/>
          </w:tcPr>
          <w:p w14:paraId="41F515B8"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55" w:type="dxa"/>
            <w:vAlign w:val="center"/>
          </w:tcPr>
          <w:p w14:paraId="724F1DCA"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85" w:type="dxa"/>
            <w:vAlign w:val="center"/>
          </w:tcPr>
          <w:p w14:paraId="6036C870"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75" w:type="dxa"/>
            <w:vAlign w:val="center"/>
          </w:tcPr>
          <w:p w14:paraId="30B46CD8"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90" w:type="dxa"/>
            <w:vAlign w:val="center"/>
          </w:tcPr>
          <w:p w14:paraId="14C0737D"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45" w:type="dxa"/>
            <w:vAlign w:val="center"/>
          </w:tcPr>
          <w:p w14:paraId="361B2DCB"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5" w:type="dxa"/>
            <w:vAlign w:val="center"/>
          </w:tcPr>
          <w:p w14:paraId="4BB8A51A"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683" w:type="dxa"/>
            <w:vAlign w:val="center"/>
          </w:tcPr>
          <w:p w14:paraId="05A2C6EB"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w:t>
            </w:r>
          </w:p>
        </w:tc>
        <w:tc>
          <w:tcPr>
            <w:tcW w:w="753" w:type="dxa"/>
            <w:vAlign w:val="center"/>
          </w:tcPr>
          <w:p w14:paraId="50B5CB22" w14:textId="77777777" w:rsidR="00F61E2F" w:rsidRDefault="00000000">
            <w:pPr>
              <w:widowControl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r>
    </w:tbl>
    <w:p w14:paraId="28455243" w14:textId="77777777" w:rsidR="00F61E2F" w:rsidRDefault="00F61E2F">
      <w:pPr>
        <w:spacing w:after="0" w:line="360" w:lineRule="auto"/>
        <w:rPr>
          <w:rFonts w:ascii="Times New Roman" w:eastAsia="Times New Roman" w:hAnsi="Times New Roman" w:cs="Times New Roman"/>
          <w:sz w:val="24"/>
          <w:szCs w:val="24"/>
        </w:rPr>
      </w:pPr>
    </w:p>
    <w:p w14:paraId="0671AABC" w14:textId="570376EE" w:rsidR="00F57D1D" w:rsidRDefault="00000000" w:rsidP="00FE0182">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FE0182">
        <w:rPr>
          <w:rFonts w:ascii="Times New Roman" w:eastAsia="Times New Roman" w:hAnsi="Times New Roman" w:cs="Times New Roman"/>
          <w:b/>
          <w:color w:val="000000"/>
          <w:sz w:val="24"/>
          <w:szCs w:val="24"/>
        </w:rPr>
        <w:t xml:space="preserve">ASSESSMENT TOOLS: </w:t>
      </w:r>
      <w:r>
        <w:rPr>
          <w:rFonts w:ascii="Times New Roman" w:eastAsia="Times New Roman" w:hAnsi="Times New Roman" w:cs="Times New Roman"/>
          <w:color w:val="000000"/>
          <w:sz w:val="24"/>
          <w:szCs w:val="24"/>
        </w:rPr>
        <w:t>Feedback form</w:t>
      </w:r>
    </w:p>
    <w:p w14:paraId="3AF67E53" w14:textId="77777777" w:rsidR="00F57D1D" w:rsidRDefault="00F57D1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CCD5CAF" w14:textId="7D698CD2" w:rsidR="00FE0182" w:rsidRDefault="00000000" w:rsidP="00FE0182">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r w:rsidRPr="00FE0182">
        <w:rPr>
          <w:rFonts w:ascii="Times New Roman" w:eastAsia="Times New Roman" w:hAnsi="Times New Roman" w:cs="Times New Roman"/>
          <w:b/>
          <w:color w:val="000000"/>
          <w:sz w:val="24"/>
          <w:szCs w:val="24"/>
        </w:rPr>
        <w:lastRenderedPageBreak/>
        <w:t>FLYER/POSTER</w:t>
      </w:r>
      <w:r w:rsidR="00FE0182">
        <w:rPr>
          <w:rFonts w:ascii="Times New Roman" w:eastAsia="Times New Roman" w:hAnsi="Times New Roman" w:cs="Times New Roman"/>
          <w:b/>
          <w:color w:val="000000"/>
          <w:sz w:val="24"/>
          <w:szCs w:val="24"/>
        </w:rPr>
        <w:t>:</w:t>
      </w:r>
    </w:p>
    <w:p>
      <w:pPr>
        <w:jc w:val="center"/>
      </w:pPr>
      <w:r>
        <w:rPr/>
        <w:drawing>
          <wp:inline distT="0" distB="0" distL="0" distR="0">
            <wp:extent cx="4762500" cy="3810000"/>
            <wp:docPr id="0" name="Picture" desc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6"/>
                    <a:stretch>
                      <a:fillRect/>
                    </a:stretch>
                  </pic:blipFill>
                  <pic:spPr bwMode="auto">
                    <a:xfrm>
                      <a:off x="0" y="0"/>
                      <a:ext cx="4762500" cy="3810000"/>
                    </a:xfrm>
                    <a:prstGeom prst="rect">
                      <a:avLst/>
                    </a:prstGeom>
                    <a:noFill/>
                    <a:ln w="9525">
                      <a:noFill/>
                      <a:miter lim="800000"/>
                      <a:headEnd/>
                      <a:tailEnd/>
                    </a:ln>
                  </pic:spPr>
                </pic:pic>
              </a:graphicData>
            </a:graphic>
          </wp:inline>
        </w:drawing>
      </w:r>
    </w:p>
    <w:p w14:paraId="46488EF5" w14:textId="69DFC0AC" w:rsidR="00086AE3" w:rsidRPr="00086AE3" w:rsidRDefault="00000000" w:rsidP="00086AE3">
      <w:pPr>
        <w:pBdr>
          <w:top w:val="nil"/>
          <w:left w:val="nil"/>
          <w:bottom w:val="nil"/>
          <w:right w:val="nil"/>
          <w:between w:val="nil"/>
        </w:pBdr>
        <w:spacing w:after="0" w:line="360" w:lineRule="auto"/>
        <w:ind w:left="360"/>
        <w:jc w:val="both"/>
        <w:rPr>
          <w:rFonts w:ascii="Times New Roman" w:eastAsia="Times New Roman" w:hAnsi="Times New Roman" w:cs="Times New Roman"/>
          <w:color w:val="222222"/>
          <w:sz w:val="24"/>
          <w:szCs w:val="24"/>
          <w:highlight w:val="white"/>
        </w:rPr>
      </w:pPr>
      <w:r w:rsidRPr="00086AE3">
        <w:rPr>
          <w:rFonts w:ascii="Times New Roman" w:eastAsia="Times New Roman" w:hAnsi="Times New Roman" w:cs="Times New Roman"/>
          <w:b/>
          <w:color w:val="000000"/>
          <w:sz w:val="24"/>
          <w:szCs w:val="24"/>
        </w:rPr>
        <w:t xml:space="preserve">BRIEF BIODATA OF RESOURCE PERSON: </w:t>
      </w:r>
      <w:r w:rsidR="00086AE3" w:rsidRPr="00086AE3">
        <w:rPr>
          <w:rFonts w:ascii="Times New Roman" w:eastAsia="Times New Roman" w:hAnsi="Times New Roman" w:cs="Times New Roman"/>
          <w:color w:val="222222"/>
          <w:sz w:val="24"/>
          <w:szCs w:val="24"/>
          <w:highlight w:val="white"/>
        </w:rPr>
        <w:t xml:space="preserve">Dr. Nikita Jain is working as an Associate Professor in the Department of Computer Engineering at Poornima College of Engineering, Jaipur, Rajasthan, India. She has more than 15 years of teaching experience as well as research experience. She did her BTech and MTech in Computer Science and Engineering at UPTU, Lucknow and RTU Kota. She has published in various international journals and international conferences in the field of computer science, machine learning, deep learning, and the healthcare sector. She is an editorial board member and reviewer for various international journals and conferences, such as Springer, Frontiers, MDPI, IGI Global, etc.Her area of interest is advanced computing and healthcare, machine learning, deep learning etc."Dr. Nikita Jain, a seasoned academic with a passion for cutting-edge technology and healthcare innovation, serves as the esteemed Treasurer of the Meerut ACM Professional Chapter, spearheading advancements in advanced computing, machine learning, deep learning, and their impactful applications in healthcare. </w:t>
      </w:r>
      <w:proofErr w:type="spellStart"/>
      <w:r w:rsidR="00086AE3" w:rsidRPr="00086AE3">
        <w:rPr>
          <w:rFonts w:ascii="Times New Roman" w:hAnsi="Times New Roman" w:cs="Times New Roman"/>
          <w:sz w:val="24"/>
          <w:szCs w:val="24"/>
          <w:lang w:val="en-IN"/>
        </w:rPr>
        <w:t/>
      </w:r>
      <w:r w:rsidR="00086AE3">
        <w:rPr>
          <w:rFonts w:ascii="Times New Roman" w:hAnsi="Times New Roman" w:cs="Times New Roman"/>
          <w:sz w:val="24"/>
          <w:szCs w:val="24"/>
          <w:lang w:val="en-IN"/>
        </w:rPr>
        <w:t/>
      </w:r>
      <w:proofErr w:type="spellEnd"/>
      <w:r w:rsidR="00086AE3" w:rsidRPr="00086AE3">
        <w:rPr>
          <w:rFonts w:ascii="Times New Roman" w:hAnsi="Times New Roman" w:cs="Times New Roman"/>
          <w:sz w:val="24"/>
          <w:szCs w:val="24"/>
          <w:lang w:val="en-IN"/>
        </w:rPr>
        <w:t/>
      </w:r>
    </w:p>
    <w:p w14:paraId="6BB0137C" w14:textId="14581976" w:rsidR="006D7ABE" w:rsidRPr="00E848EE" w:rsidRDefault="00000000" w:rsidP="0066456C">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4"/>
          <w:szCs w:val="24"/>
        </w:rPr>
      </w:pPr>
      <w:r w:rsidRPr="00086AE3">
        <w:rPr>
          <w:rFonts w:ascii="Times New Roman" w:eastAsia="Times New Roman" w:hAnsi="Times New Roman" w:cs="Times New Roman"/>
          <w:b/>
          <w:color w:val="000000"/>
          <w:sz w:val="24"/>
          <w:szCs w:val="24"/>
        </w:rPr>
        <w:t>ABSTRACT OF THE SESSION:</w:t>
      </w:r>
      <w:r>
        <w:rPr>
          <w:rFonts w:ascii="Times New Roman" w:eastAsia="Times New Roman" w:hAnsi="Times New Roman" w:cs="Times New Roman"/>
          <w:color w:val="000000"/>
          <w:sz w:val="24"/>
          <w:szCs w:val="24"/>
        </w:rPr>
        <w:t xml:space="preserve"> </w:t>
      </w:r>
      <w:r w:rsidR="00086AE3">
        <w:rPr>
          <w:rFonts w:ascii="Times New Roman" w:eastAsia="Times New Roman" w:hAnsi="Times New Roman" w:cs="Times New Roman"/>
          <w:color w:val="000000"/>
          <w:sz w:val="24"/>
          <w:szCs w:val="24"/>
        </w:rPr>
        <w:t/>
      </w:r>
      <w:r w:rsidR="00BE590D">
        <w:rPr>
          <w:rFonts w:ascii="Times New Roman" w:eastAsia="Times New Roman" w:hAnsi="Times New Roman" w:cs="Times New Roman"/>
          <w:color w:val="000000"/>
          <w:sz w:val="24"/>
          <w:szCs w:val="24"/>
        </w:rPr>
        <w:t/>
      </w:r>
      <w:r w:rsidR="00086AE3">
        <w:rPr>
          <w:rFonts w:ascii="Times New Roman" w:eastAsia="Times New Roman" w:hAnsi="Times New Roman" w:cs="Times New Roman"/>
          <w:color w:val="000000"/>
          <w:sz w:val="24"/>
          <w:szCs w:val="24"/>
        </w:rPr>
        <w:t/>
      </w:r>
      <w:r w:rsidR="00E848EE">
        <w:rPr>
          <w:rFonts w:ascii="Times New Roman" w:eastAsia="Times New Roman" w:hAnsi="Times New Roman" w:cs="Times New Roman"/>
          <w:color w:val="000000"/>
          <w:sz w:val="24"/>
          <w:szCs w:val="24"/>
        </w:rPr>
        <w:t xml:space="preserve"> </w:t>
      </w:r>
      <w:r w:rsidR="00E848EE" w:rsidRPr="00352607">
        <w:rPr>
          <w:rFonts w:ascii="Times New Roman" w:eastAsia="Times New Roman" w:hAnsi="Times New Roman" w:cs="Times New Roman"/>
          <w:bCs/>
          <w:color w:val="000000"/>
          <w:sz w:val="24"/>
          <w:szCs w:val="24"/>
        </w:rPr>
        <w:t xml:space="preserve">The Department of  Computer Engineering organized an expert session on “Beyond Devices: The Evolution of Everyday Wearables” on Tuesday, 27th February 2024 at the 2105(Seminar Hall) for the second year students of Computer Engineering. The main initiator and supervisor of the event was Ms. Apoorva Bansal, Assistant Professor of  the Department of Advanced Computing, and speaker for the event was Dr. Nikita Jain, Professor and Head of Department of Computer Engineering, Poornima College of Engineering, Jaipur.</w:t>
      </w:r>
      <w:r w:rsidR="00E848EE">
        <w:rPr>
          <w:rFonts w:ascii="Times New Roman" w:eastAsia="Times New Roman" w:hAnsi="Times New Roman" w:cs="Times New Roman"/>
          <w:bCs/>
          <w:color w:val="000000"/>
          <w:sz w:val="24"/>
          <w:szCs w:val="24"/>
        </w:rPr>
        <w:t/>
      </w:r>
      <w:r w:rsidR="00E848EE" w:rsidRPr="00352607">
        <w:rPr>
          <w:rFonts w:ascii="Times New Roman" w:eastAsia="Times New Roman" w:hAnsi="Times New Roman" w:cs="Times New Roman"/>
          <w:bCs/>
          <w:color w:val="000000"/>
          <w:sz w:val="24"/>
          <w:szCs w:val="24"/>
        </w:rPr>
        <w:t/>
      </w:r>
    </w:p>
    <w:p w14:paraId="0B5CF5B3" w14:textId="54B4AF18" w:rsidR="00352607" w:rsidRPr="00352607" w:rsidRDefault="00352607" w:rsidP="00352607">
      <w:pPr>
        <w:pBdr>
          <w:top w:val="nil"/>
          <w:left w:val="nil"/>
          <w:bottom w:val="nil"/>
          <w:right w:val="nil"/>
          <w:between w:val="nil"/>
        </w:pBdr>
        <w:spacing w:after="0" w:line="360" w:lineRule="auto"/>
        <w:ind w:left="360"/>
        <w:jc w:val="both"/>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
      </w:r>
      <w:r w:rsidR="00BE590D">
        <w:rPr>
          <w:rFonts w:ascii="Times New Roman" w:eastAsia="Times New Roman" w:hAnsi="Times New Roman" w:cs="Times New Roman"/>
          <w:color w:val="000000"/>
          <w:sz w:val="24"/>
          <w:szCs w:val="24"/>
        </w:rPr>
        <w:t/>
      </w:r>
      <w:r w:rsidR="00086AE3">
        <w:rPr>
          <w:rFonts w:ascii="Times New Roman" w:eastAsia="Times New Roman" w:hAnsi="Times New Roman" w:cs="Times New Roman"/>
          <w:color w:val="000000"/>
          <w:sz w:val="24"/>
          <w:szCs w:val="24"/>
        </w:rPr>
        <w:t/>
      </w:r>
      <w:r w:rsidR="00E848EE">
        <w:rPr>
          <w:rFonts w:ascii="Times New Roman" w:eastAsia="Times New Roman" w:hAnsi="Times New Roman" w:cs="Times New Roman"/>
          <w:color w:val="000000"/>
          <w:sz w:val="24"/>
          <w:szCs w:val="24"/>
        </w:rPr>
        <w:t xml:space="preserve"> </w:t>
      </w:r>
      <w:r w:rsidR="00E848EE" w:rsidRPr="00352607">
        <w:rPr>
          <w:rFonts w:ascii="Times New Roman" w:eastAsia="Times New Roman" w:hAnsi="Times New Roman" w:cs="Times New Roman"/>
          <w:bCs/>
          <w:color w:val="000000"/>
          <w:sz w:val="24"/>
          <w:szCs w:val="24"/>
        </w:rPr>
        <w:t xml:space="preserve">The event started from 9:30 AM to 11 AM and the students benefited from the insights and knowledge about the Evolution of Everyday Wearables like Watches etc. Mridul Soni from Section D was the Anchor of the event and introduced the guest to the audience..</w:t>
      </w:r>
      <w:r w:rsidR="00E848EE">
        <w:rPr>
          <w:rFonts w:ascii="Times New Roman" w:eastAsia="Times New Roman" w:hAnsi="Times New Roman" w:cs="Times New Roman"/>
          <w:bCs/>
          <w:color w:val="000000"/>
          <w:sz w:val="24"/>
          <w:szCs w:val="24"/>
        </w:rPr>
        <w:t/>
      </w:r>
      <w:r w:rsidR="00E848EE" w:rsidRPr="00352607">
        <w:rPr>
          <w:rFonts w:ascii="Times New Roman" w:eastAsia="Times New Roman" w:hAnsi="Times New Roman" w:cs="Times New Roman"/>
          <w:bCs/>
          <w:color w:val="000000"/>
          <w:sz w:val="24"/>
          <w:szCs w:val="24"/>
        </w:rPr>
        <w:t/>
      </w:r>
    </w:p>
    <w:p w14:paraId="0B5CF5B3" w14:textId="54B4AF18" w:rsidR="00352607" w:rsidRPr="00352607" w:rsidRDefault="00352607" w:rsidP="00352607">
      <w:pPr>
        <w:pBdr>
          <w:top w:val="nil"/>
          <w:left w:val="nil"/>
          <w:bottom w:val="nil"/>
          <w:right w:val="nil"/>
          <w:between w:val="nil"/>
        </w:pBdr>
        <w:spacing w:after="0" w:line="360" w:lineRule="auto"/>
        <w:ind w:left="360"/>
        <w:jc w:val="both"/>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
      </w:r>
      <w:r w:rsidR="00BE590D">
        <w:rPr>
          <w:rFonts w:ascii="Times New Roman" w:eastAsia="Times New Roman" w:hAnsi="Times New Roman" w:cs="Times New Roman"/>
          <w:color w:val="000000"/>
          <w:sz w:val="24"/>
          <w:szCs w:val="24"/>
        </w:rPr>
        <w:t/>
      </w:r>
      <w:r w:rsidR="00086AE3">
        <w:rPr>
          <w:rFonts w:ascii="Times New Roman" w:eastAsia="Times New Roman" w:hAnsi="Times New Roman" w:cs="Times New Roman"/>
          <w:color w:val="000000"/>
          <w:sz w:val="24"/>
          <w:szCs w:val="24"/>
        </w:rPr>
        <w:t/>
      </w:r>
      <w:r w:rsidR="00E848EE">
        <w:rPr>
          <w:rFonts w:ascii="Times New Roman" w:eastAsia="Times New Roman" w:hAnsi="Times New Roman" w:cs="Times New Roman"/>
          <w:color w:val="000000"/>
          <w:sz w:val="24"/>
          <w:szCs w:val="24"/>
        </w:rPr>
        <w:t xml:space="preserve"> </w:t>
      </w:r>
      <w:r w:rsidR="00E848EE" w:rsidRPr="00352607">
        <w:rPr>
          <w:rFonts w:ascii="Times New Roman" w:eastAsia="Times New Roman" w:hAnsi="Times New Roman" w:cs="Times New Roman"/>
          <w:bCs/>
          <w:color w:val="000000"/>
          <w:sz w:val="24"/>
          <w:szCs w:val="24"/>
        </w:rPr>
        <w:t xml:space="preserve">The speaker began the lecture by NP Problem and manages to hold the interest of the audience, and shares the useful information. He explained the Basics of the Theory of Computation, P-Problems, NP, NP-Hard, NP-Completeness, Approximation Algorithms, and CNF (Conjunctive Normal Form). Students were taught using real-life problem sets and applications like Travelling Salesman Problem, and the use of different algorithms like Eulerian, Hamiltonian was demonstrated. Speaker also explained the Reduction and Matching of a CNF. The graph theory was discussed in detail. </w:t>
      </w:r>
      <w:r w:rsidR="00E848EE">
        <w:rPr>
          <w:rFonts w:ascii="Times New Roman" w:eastAsia="Times New Roman" w:hAnsi="Times New Roman" w:cs="Times New Roman"/>
          <w:bCs/>
          <w:color w:val="000000"/>
          <w:sz w:val="24"/>
          <w:szCs w:val="24"/>
        </w:rPr>
        <w:t/>
      </w:r>
      <w:r w:rsidR="00E848EE" w:rsidRPr="00352607">
        <w:rPr>
          <w:rFonts w:ascii="Times New Roman" w:eastAsia="Times New Roman" w:hAnsi="Times New Roman" w:cs="Times New Roman"/>
          <w:bCs/>
          <w:color w:val="000000"/>
          <w:sz w:val="24"/>
          <w:szCs w:val="24"/>
        </w:rPr>
        <w:t/>
      </w:r>
    </w:p>
    <w:p w14:paraId="0B5CF5B3" w14:textId="54B4AF18" w:rsidR="00352607" w:rsidRPr="00352607" w:rsidRDefault="00352607" w:rsidP="00352607">
      <w:pPr>
        <w:pBdr>
          <w:top w:val="nil"/>
          <w:left w:val="nil"/>
          <w:bottom w:val="nil"/>
          <w:right w:val="nil"/>
          <w:between w:val="nil"/>
        </w:pBdr>
        <w:spacing w:after="0" w:line="360" w:lineRule="auto"/>
        <w:ind w:left="360"/>
        <w:jc w:val="both"/>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
      </w:r>
      <w:r w:rsidR="00BE590D">
        <w:rPr>
          <w:rFonts w:ascii="Times New Roman" w:eastAsia="Times New Roman" w:hAnsi="Times New Roman" w:cs="Times New Roman"/>
          <w:color w:val="000000"/>
          <w:sz w:val="24"/>
          <w:szCs w:val="24"/>
        </w:rPr>
        <w:t/>
      </w:r>
      <w:r w:rsidR="00086AE3">
        <w:rPr>
          <w:rFonts w:ascii="Times New Roman" w:eastAsia="Times New Roman" w:hAnsi="Times New Roman" w:cs="Times New Roman"/>
          <w:color w:val="000000"/>
          <w:sz w:val="24"/>
          <w:szCs w:val="24"/>
        </w:rPr>
        <w:t/>
      </w:r>
      <w:r w:rsidR="00E848EE">
        <w:rPr>
          <w:rFonts w:ascii="Times New Roman" w:eastAsia="Times New Roman" w:hAnsi="Times New Roman" w:cs="Times New Roman"/>
          <w:color w:val="000000"/>
          <w:sz w:val="24"/>
          <w:szCs w:val="24"/>
        </w:rPr>
        <w:t xml:space="preserve"> </w:t>
      </w:r>
      <w:r w:rsidR="00E848EE" w:rsidRPr="00352607">
        <w:rPr>
          <w:rFonts w:ascii="Times New Roman" w:eastAsia="Times New Roman" w:hAnsi="Times New Roman" w:cs="Times New Roman"/>
          <w:bCs/>
          <w:color w:val="000000"/>
          <w:sz w:val="24"/>
          <w:szCs w:val="24"/>
        </w:rPr>
        <w:t xml:space="preserve">The speaker illuminated the audience with a comprehensive overview of the current landscape and the burgeoning future of wearables. The discourse primarily revolved around the integration of technology with functionality and fashion, highlighting the seamless blend that wearables have achieved in our lives. The session underscored the pivotal role of wearables in health monitoring and personal security, forecasting a future where technology extends beyond devices into a ubiquitous aspect of our existence. The interactive demonstrations provided a hands-on experience, while the concluding panel discussion addressed the ethical implications, advocating for a balanced approach towards privacy and innovation in the development of wearable technology.</w:t>
      </w:r>
      <w:r w:rsidR="00E848EE">
        <w:rPr>
          <w:rFonts w:ascii="Times New Roman" w:eastAsia="Times New Roman" w:hAnsi="Times New Roman" w:cs="Times New Roman"/>
          <w:bCs/>
          <w:color w:val="000000"/>
          <w:sz w:val="24"/>
          <w:szCs w:val="24"/>
        </w:rPr>
        <w:t/>
      </w:r>
      <w:r w:rsidR="00E848EE" w:rsidRPr="00352607">
        <w:rPr>
          <w:rFonts w:ascii="Times New Roman" w:eastAsia="Times New Roman" w:hAnsi="Times New Roman" w:cs="Times New Roman"/>
          <w:bCs/>
          <w:color w:val="000000"/>
          <w:sz w:val="24"/>
          <w:szCs w:val="24"/>
        </w:rPr>
        <w:t/>
      </w:r>
    </w:p>
    <w:p w14:paraId="0B5CF5B3" w14:textId="54B4AF18" w:rsidR="00352607" w:rsidRPr="00352607" w:rsidRDefault="00352607" w:rsidP="00352607">
      <w:pPr>
        <w:pBdr>
          <w:top w:val="nil"/>
          <w:left w:val="nil"/>
          <w:bottom w:val="nil"/>
          <w:right w:val="nil"/>
          <w:between w:val="nil"/>
        </w:pBdr>
        <w:spacing w:after="0" w:line="360" w:lineRule="auto"/>
        <w:ind w:left="360"/>
        <w:jc w:val="both"/>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
      </w:r>
      <w:r w:rsidR="00BE590D">
        <w:rPr>
          <w:rFonts w:ascii="Times New Roman" w:eastAsia="Times New Roman" w:hAnsi="Times New Roman" w:cs="Times New Roman"/>
          <w:color w:val="000000"/>
          <w:sz w:val="24"/>
          <w:szCs w:val="24"/>
        </w:rPr>
        <w:t/>
      </w:r>
      <w:proofErr w:type="spellStart"/>
      <w:r>
        <w:rPr>
          <w:rFonts w:ascii="Times New Roman" w:eastAsia="Times New Roman" w:hAnsi="Times New Roman" w:cs="Times New Roman"/>
          <w:color w:val="000000"/>
          <w:sz w:val="24"/>
          <w:szCs w:val="24"/>
        </w:rPr>
        <w:t/>
      </w:r>
      <w:proofErr w:type="spellEnd"/>
      <w:r>
        <w:rPr>
          <w:rFonts w:ascii="Times New Roman" w:eastAsia="Times New Roman" w:hAnsi="Times New Roman" w:cs="Times New Roman"/>
          <w:color w:val="000000"/>
          <w:sz w:val="24"/>
          <w:szCs w:val="24"/>
        </w:rPr>
        <w:t/>
      </w:r>
    </w:p>
    <w:p w14:paraId="51C9D798" w14:textId="47EF77C7" w:rsidR="00086AE3" w:rsidRDefault="00086AE3">
      <w:pPr>
        <w:rPr>
          <w:rFonts w:ascii="Times New Roman" w:eastAsia="Times New Roman" w:hAnsi="Times New Roman" w:cs="Times New Roman"/>
          <w:b/>
          <w:color w:val="000000"/>
          <w:sz w:val="24"/>
          <w:szCs w:val="24"/>
        </w:rPr>
      </w:pPr>
    </w:p>
    <w:p w14:paraId="5BE8ECD1" w14:textId="77777777" w:rsidR="00086AE3" w:rsidRDefault="00086AE3">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5570A765" w14:textId="48D2D958" w:rsidR="00F61E2F" w:rsidRDefault="00000000" w:rsidP="00086AE3">
      <w:pPr>
        <w:pBdr>
          <w:top w:val="nil"/>
          <w:left w:val="nil"/>
          <w:bottom w:val="nil"/>
          <w:right w:val="nil"/>
          <w:between w:val="nil"/>
        </w:pBdr>
        <w:jc w:val="both"/>
        <w:rPr>
          <w:rFonts w:ascii="Times New Roman" w:eastAsia="Times New Roman" w:hAnsi="Times New Roman" w:cs="Times New Roman"/>
          <w:b/>
          <w:color w:val="000000"/>
          <w:sz w:val="24"/>
          <w:szCs w:val="24"/>
        </w:rPr>
      </w:pPr>
      <w:r w:rsidRPr="00086AE3">
        <w:rPr>
          <w:rFonts w:ascii="Times New Roman" w:eastAsia="Times New Roman" w:hAnsi="Times New Roman" w:cs="Times New Roman"/>
          <w:b/>
          <w:color w:val="000000"/>
          <w:sz w:val="24"/>
          <w:szCs w:val="24"/>
        </w:rPr>
        <w:lastRenderedPageBreak/>
        <w:t>GLIMPSES:</w:t>
      </w:r>
    </w:p>
    <w:p w14:paraId="1061867E" w14:textId="77777777" w:rsidR="00086AE3" w:rsidRPr="00086AE3" w:rsidRDefault="00086AE3" w:rsidP="00086AE3">
      <w:pPr>
        <w:tabs>
          <w:tab w:val="left" w:pos="539"/>
        </w:tabs>
        <w:spacing w:after="0"/>
        <w:ind w:right="27"/>
        <w:jc w:val="both"/>
        <w:rPr>
          <w:rFonts w:ascii="Times New Roman" w:hAnsi="Times New Roman" w:cs="Times New Roman"/>
          <w:bCs/>
          <w:sz w:val="24"/>
          <w:szCs w:val="24"/>
        </w:rPr>
      </w:pPr>
      <w:r w:rsidRPr="00086AE3">
        <w:rPr>
          <w:rFonts w:ascii="Times New Roman" w:hAnsi="Times New Roman" w:cs="Times New Roman"/>
          <w:bCs/>
          <w:sz w:val="24"/>
          <w:szCs w:val="24"/>
        </w:rPr>
        <w:t/>
      </w:r>
      <w:r>
        <w:rPr>
          <w:b/>
          <w:sz w:val="28"/>
          <w:szCs w:val="28"/>
        </w:rPr>
        <w:br w:type="page"/>
      </w:r>
    </w:p>
    <w:p w14:paraId="4C170125" w14:textId="77777777" w:rsidR="00086AE3" w:rsidRPr="00086AE3" w:rsidRDefault="00086AE3" w:rsidP="00086AE3">
      <w:pPr>
        <w:spacing w:after="0" w:line="360" w:lineRule="auto"/>
        <w:rPr>
          <w:rFonts w:ascii="Times New Roman" w:hAnsi="Times New Roman" w:cs="Times New Roman"/>
          <w:b/>
          <w:sz w:val="24"/>
          <w:szCs w:val="24"/>
        </w:rPr>
      </w:pPr>
      <w:r w:rsidRPr="00086AE3">
        <w:rPr>
          <w:rFonts w:ascii="Times New Roman" w:hAnsi="Times New Roman" w:cs="Times New Roman"/>
          <w:b/>
          <w:sz w:val="24"/>
          <w:szCs w:val="24"/>
        </w:rPr>
        <w:lastRenderedPageBreak/>
        <w:t>ATTENDANCE SHEET:</w:t>
      </w:r>
    </w:p>
    <w:p w14:paraId="2993BB8A" w14:textId="77777777" w:rsidR="00086AE3" w:rsidRPr="00086AE3" w:rsidRDefault="00086AE3" w:rsidP="00086AE3">
      <w:pPr>
        <w:spacing w:after="0"/>
        <w:rPr>
          <w:rFonts w:ascii="Times New Roman" w:hAnsi="Times New Roman" w:cs="Times New Roman"/>
          <w:bCs/>
          <w:sz w:val="24"/>
          <w:szCs w:val="24"/>
        </w:rPr>
      </w:pPr>
      <w:r w:rsidRPr="00086AE3">
        <w:rPr>
          <w:rFonts w:ascii="Times New Roman" w:hAnsi="Times New Roman" w:cs="Times New Roman"/>
          <w:bCs/>
          <w:sz w:val="24"/>
          <w:szCs w:val="24"/>
        </w:rPr>
        <w:t/>
      </w:r>
      <w:r w:rsidR="00DD088E">
        <w:rPr>
          <w:rFonts w:ascii="Times New Roman" w:eastAsia="Times New Roman" w:hAnsi="Times New Roman" w:cs="Times New Roman"/>
          <w:b/>
          <w:color w:val="000000"/>
          <w:sz w:val="24"/>
          <w:szCs w:val="24"/>
        </w:rPr>
        <w:br w:type="page"/>
      </w:r>
    </w:p>
    <w:p w14:paraId="6E213BB0" w14:textId="27FC3706" w:rsidR="00F61E2F" w:rsidRDefault="00000000" w:rsidP="00086AE3">
      <w:pPr>
        <w:pBdr>
          <w:top w:val="nil"/>
          <w:left w:val="nil"/>
          <w:bottom w:val="nil"/>
          <w:right w:val="nil"/>
          <w:between w:val="nil"/>
        </w:pBdr>
        <w:tabs>
          <w:tab w:val="left" w:pos="900"/>
        </w:tabs>
        <w:rPr>
          <w:rFonts w:ascii="Times New Roman" w:eastAsia="Times New Roman" w:hAnsi="Times New Roman" w:cs="Times New Roman"/>
          <w:b/>
          <w:color w:val="000000"/>
          <w:sz w:val="24"/>
          <w:szCs w:val="24"/>
        </w:rPr>
      </w:pPr>
      <w:r w:rsidRPr="00086AE3">
        <w:rPr>
          <w:rFonts w:ascii="Times New Roman" w:eastAsia="Times New Roman" w:hAnsi="Times New Roman" w:cs="Times New Roman"/>
          <w:b/>
          <w:color w:val="000000"/>
          <w:sz w:val="24"/>
          <w:szCs w:val="24"/>
        </w:rPr>
        <w:lastRenderedPageBreak/>
        <w:t>FEEDBACK ANALYSIS:</w:t>
      </w:r>
    </w:p>
    <w:p w14:paraId="5F5B40BC" w14:textId="62C62DB3" w:rsidR="00086AE3" w:rsidRPr="00086AE3" w:rsidRDefault="00086AE3" w:rsidP="00086AE3">
      <w:pPr>
        <w:spacing w:after="0"/>
        <w:rPr>
          <w:rFonts w:ascii="Times New Roman" w:hAnsi="Times New Roman" w:cs="Times New Roman"/>
          <w:bCs/>
          <w:sz w:val="24"/>
          <w:szCs w:val="24"/>
        </w:rPr>
      </w:pPr>
      <w:r w:rsidRPr="00086AE3">
        <w:rPr>
          <w:rFonts w:ascii="Times New Roman" w:hAnsi="Times New Roman" w:cs="Times New Roman"/>
          <w:bCs/>
          <w:sz w:val="24"/>
          <w:szCs w:val="24"/>
        </w:rPr>
        <w:t/>
      </w:r>
      <w:r w:rsidR="00893B1B">
        <w:rPr>
          <w:rFonts w:ascii="Times New Roman" w:hAnsi="Times New Roman" w:cs="Times New Roman"/>
          <w:bCs/>
          <w:sz w:val="24"/>
          <w:szCs w:val="24"/>
        </w:rPr>
        <w:t/>
      </w:r>
      <w:r w:rsidR="00835F18">
        <w:rPr>
          <w:rFonts w:ascii="Times New Roman" w:hAnsi="Times New Roman" w:cs="Times New Roman"/>
          <w:bCs/>
          <w:sz w:val="24"/>
          <w:szCs w:val="24"/>
        </w:rPr>
        <w:t/>
      </w:r>
      <w:r w:rsidRPr="00086AE3">
        <w:rPr>
          <w:rFonts w:ascii="Times New Roman" w:hAnsi="Times New Roman" w:cs="Times New Roman"/>
          <w:bCs/>
          <w:sz w:val="24"/>
          <w:szCs w:val="24"/>
        </w:rPr>
        <w:t/>
      </w:r>
    </w:p>
    <w:p w14:paraId="49DDDC5A" w14:textId="77777777" w:rsidR="00086AE3" w:rsidRPr="00086AE3" w:rsidRDefault="00086AE3" w:rsidP="00086AE3">
      <w:pPr>
        <w:pBdr>
          <w:top w:val="nil"/>
          <w:left w:val="nil"/>
          <w:bottom w:val="nil"/>
          <w:right w:val="nil"/>
          <w:between w:val="nil"/>
        </w:pBdr>
        <w:tabs>
          <w:tab w:val="left" w:pos="900"/>
        </w:tabs>
        <w:rPr>
          <w:rFonts w:ascii="Times New Roman" w:eastAsia="Times New Roman" w:hAnsi="Times New Roman" w:cs="Times New Roman"/>
          <w:b/>
          <w:color w:val="000000"/>
          <w:sz w:val="24"/>
          <w:szCs w:val="24"/>
        </w:rPr>
      </w:pPr>
    </w:p>
    <w:sectPr w:rsidR="00086AE3" w:rsidRPr="00086AE3">
      <w:headerReference w:type="default" r:id="rId10"/>
      <w:footerReference w:type="default" r:id="rId11"/>
      <w:headerReference w:type="first" r:id="rId12"/>
      <w:footerReference w:type="first" r:id="rId13"/>
      <w:pgSz w:w="11907" w:h="16839"/>
      <w:pgMar w:top="1440" w:right="837" w:bottom="1440" w:left="9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7EA449" w14:textId="77777777" w:rsidR="00684A79" w:rsidRDefault="00684A79">
      <w:pPr>
        <w:spacing w:after="0" w:line="240" w:lineRule="auto"/>
      </w:pPr>
      <w:r>
        <w:separator/>
      </w:r>
    </w:p>
  </w:endnote>
  <w:endnote w:type="continuationSeparator" w:id="0">
    <w:p w14:paraId="0D808C2A" w14:textId="77777777" w:rsidR="00684A79" w:rsidRDefault="00684A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FF917" w14:textId="59F71E25" w:rsidR="00F61E2F" w:rsidRDefault="00F61E2F" w:rsidP="00086AE3">
    <w:pPr>
      <w:pBdr>
        <w:top w:val="nil"/>
        <w:left w:val="nil"/>
        <w:bottom w:val="nil"/>
        <w:right w:val="nil"/>
        <w:between w:val="nil"/>
      </w:pBdr>
      <w:tabs>
        <w:tab w:val="center" w:pos="4680"/>
        <w:tab w:val="right" w:pos="9360"/>
      </w:tabs>
      <w:spacing w:after="0" w:line="240" w:lineRule="auto"/>
      <w:rPr>
        <w:color w:val="000000"/>
      </w:rPr>
    </w:pPr>
  </w:p>
  <w:p w14:paraId="34F3D56D" w14:textId="03B0CF99" w:rsidR="00F61E2F"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Department of</w:t>
    </w:r>
    <w:r w:rsidR="00FE0182">
      <w:rPr>
        <w:rFonts w:ascii="Times New Roman" w:eastAsia="Times New Roman" w:hAnsi="Times New Roman" w:cs="Times New Roman"/>
        <w:b/>
        <w:i/>
        <w:color w:val="000000"/>
        <w:sz w:val="20"/>
        <w:szCs w:val="20"/>
      </w:rPr>
      <w:t xml:space="preserve"> Advance</w:t>
    </w:r>
    <w:r>
      <w:rPr>
        <w:rFonts w:ascii="Times New Roman" w:eastAsia="Times New Roman" w:hAnsi="Times New Roman" w:cs="Times New Roman"/>
        <w:b/>
        <w:i/>
        <w:color w:val="000000"/>
        <w:sz w:val="20"/>
        <w:szCs w:val="20"/>
      </w:rPr>
      <w:t xml:space="preserve"> </w:t>
    </w:r>
    <w:r>
      <w:rPr>
        <w:rFonts w:ascii="Times New Roman" w:eastAsia="Times New Roman" w:hAnsi="Times New Roman" w:cs="Times New Roman"/>
        <w:b/>
        <w:i/>
        <w:sz w:val="20"/>
        <w:szCs w:val="20"/>
      </w:rPr>
      <w:t>Comput</w:t>
    </w:r>
    <w:r w:rsidR="00FE0182">
      <w:rPr>
        <w:rFonts w:ascii="Times New Roman" w:eastAsia="Times New Roman" w:hAnsi="Times New Roman" w:cs="Times New Roman"/>
        <w:b/>
        <w:i/>
        <w:sz w:val="20"/>
        <w:szCs w:val="20"/>
      </w:rPr>
      <w:t>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78B18" w14:textId="77777777" w:rsidR="00FE0182" w:rsidRDefault="00FE0182" w:rsidP="00FE018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 xml:space="preserve">Department of Advance </w:t>
    </w:r>
    <w:r>
      <w:rPr>
        <w:rFonts w:ascii="Times New Roman" w:eastAsia="Times New Roman" w:hAnsi="Times New Roman" w:cs="Times New Roman"/>
        <w:b/>
        <w:i/>
        <w:sz w:val="20"/>
        <w:szCs w:val="20"/>
      </w:rPr>
      <w:t>Computing</w:t>
    </w:r>
  </w:p>
  <w:p w14:paraId="020E44F1" w14:textId="77777777" w:rsidR="00FE0182" w:rsidRDefault="00FE0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5E23E" w14:textId="77777777" w:rsidR="00684A79" w:rsidRDefault="00684A79">
      <w:pPr>
        <w:spacing w:after="0" w:line="240" w:lineRule="auto"/>
      </w:pPr>
      <w:r>
        <w:separator/>
      </w:r>
    </w:p>
  </w:footnote>
  <w:footnote w:type="continuationSeparator" w:id="0">
    <w:p w14:paraId="5A6B806A" w14:textId="77777777" w:rsidR="00684A79" w:rsidRDefault="00684A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4B34A" w14:textId="2268196B" w:rsidR="00F61E2F" w:rsidRDefault="00000000">
    <w:pPr>
      <w:spacing w:after="0" w:line="240" w:lineRule="auto"/>
      <w:rPr>
        <w:i/>
        <w:sz w:val="14"/>
        <w:szCs w:val="14"/>
      </w:rPr>
    </w:pPr>
    <w:r>
      <w:rPr>
        <w:rFonts w:ascii="Times New Roman" w:eastAsia="Times New Roman" w:hAnsi="Times New Roman" w:cs="Times New Roman"/>
        <w:b/>
        <w:i/>
        <w:sz w:val="20"/>
        <w:szCs w:val="20"/>
      </w:rPr>
      <w:t xml:space="preserve">Poornima College of Engineering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F4E1F" w14:textId="48E6CCBB" w:rsidR="00FE0182" w:rsidRPr="00FE0182" w:rsidRDefault="00FE0182">
    <w:pPr>
      <w:pStyle w:val="Header"/>
      <w:rPr>
        <w:rFonts w:ascii="Times New Roman" w:hAnsi="Times New Roman" w:cs="Times New Roman"/>
        <w:b/>
        <w:bCs/>
        <w:i/>
        <w:iCs/>
        <w:sz w:val="20"/>
        <w:szCs w:val="20"/>
      </w:rPr>
    </w:pPr>
    <w:r w:rsidRPr="00FE0182">
      <w:rPr>
        <w:rFonts w:ascii="Times New Roman" w:hAnsi="Times New Roman" w:cs="Times New Roman"/>
        <w:b/>
        <w:bCs/>
        <w:i/>
        <w:iCs/>
        <w:sz w:val="20"/>
        <w:szCs w:val="20"/>
      </w:rPr>
      <w:t>Poornima College Of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C2A54"/>
    <w:multiLevelType w:val="hybridMultilevel"/>
    <w:tmpl w:val="3490C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0026D2"/>
    <w:multiLevelType w:val="multilevel"/>
    <w:tmpl w:val="228E049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16F1325"/>
    <w:multiLevelType w:val="multilevel"/>
    <w:tmpl w:val="41BC40B2"/>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8F22D69"/>
    <w:multiLevelType w:val="multilevel"/>
    <w:tmpl w:val="B1D0FE14"/>
    <w:lvl w:ilvl="0">
      <w:numFmt w:val="bullet"/>
      <w:pStyle w:val="Heading1"/>
      <w:lvlText w:val="·"/>
      <w:lvlJc w:val="left"/>
      <w:pPr>
        <w:ind w:left="1680" w:hanging="360"/>
      </w:pPr>
      <w:rPr>
        <w:rFonts w:ascii="Verdana" w:eastAsia="Verdana" w:hAnsi="Verdana" w:cs="Verdana"/>
        <w:sz w:val="20"/>
        <w:szCs w:val="20"/>
      </w:rPr>
    </w:lvl>
    <w:lvl w:ilvl="1">
      <w:start w:val="1"/>
      <w:numFmt w:val="bullet"/>
      <w:lvlText w:val="o"/>
      <w:lvlJc w:val="left"/>
      <w:pPr>
        <w:ind w:left="2400" w:hanging="360"/>
      </w:pPr>
      <w:rPr>
        <w:rFonts w:ascii="Courier New" w:eastAsia="Courier New" w:hAnsi="Courier New" w:cs="Courier New"/>
      </w:rPr>
    </w:lvl>
    <w:lvl w:ilvl="2">
      <w:start w:val="1"/>
      <w:numFmt w:val="bullet"/>
      <w:lvlText w:val="▪"/>
      <w:lvlJc w:val="left"/>
      <w:pPr>
        <w:ind w:left="3120" w:hanging="360"/>
      </w:pPr>
      <w:rPr>
        <w:rFonts w:ascii="Noto Sans Symbols" w:eastAsia="Noto Sans Symbols" w:hAnsi="Noto Sans Symbols" w:cs="Noto Sans Symbols"/>
      </w:rPr>
    </w:lvl>
    <w:lvl w:ilvl="3">
      <w:start w:val="1"/>
      <w:numFmt w:val="bullet"/>
      <w:lvlText w:val="●"/>
      <w:lvlJc w:val="left"/>
      <w:pPr>
        <w:ind w:left="3840" w:hanging="360"/>
      </w:pPr>
      <w:rPr>
        <w:rFonts w:ascii="Noto Sans Symbols" w:eastAsia="Noto Sans Symbols" w:hAnsi="Noto Sans Symbols" w:cs="Noto Sans Symbols"/>
      </w:rPr>
    </w:lvl>
    <w:lvl w:ilvl="4">
      <w:start w:val="1"/>
      <w:numFmt w:val="bullet"/>
      <w:lvlText w:val="o"/>
      <w:lvlJc w:val="left"/>
      <w:pPr>
        <w:ind w:left="4560" w:hanging="360"/>
      </w:pPr>
      <w:rPr>
        <w:rFonts w:ascii="Courier New" w:eastAsia="Courier New" w:hAnsi="Courier New" w:cs="Courier New"/>
      </w:rPr>
    </w:lvl>
    <w:lvl w:ilvl="5">
      <w:start w:val="1"/>
      <w:numFmt w:val="bullet"/>
      <w:lvlText w:val="▪"/>
      <w:lvlJc w:val="left"/>
      <w:pPr>
        <w:ind w:left="5280" w:hanging="360"/>
      </w:pPr>
      <w:rPr>
        <w:rFonts w:ascii="Noto Sans Symbols" w:eastAsia="Noto Sans Symbols" w:hAnsi="Noto Sans Symbols" w:cs="Noto Sans Symbols"/>
      </w:rPr>
    </w:lvl>
    <w:lvl w:ilvl="6">
      <w:start w:val="1"/>
      <w:numFmt w:val="bullet"/>
      <w:lvlText w:val="●"/>
      <w:lvlJc w:val="left"/>
      <w:pPr>
        <w:ind w:left="6000" w:hanging="360"/>
      </w:pPr>
      <w:rPr>
        <w:rFonts w:ascii="Noto Sans Symbols" w:eastAsia="Noto Sans Symbols" w:hAnsi="Noto Sans Symbols" w:cs="Noto Sans Symbols"/>
      </w:rPr>
    </w:lvl>
    <w:lvl w:ilvl="7">
      <w:start w:val="1"/>
      <w:numFmt w:val="bullet"/>
      <w:lvlText w:val="o"/>
      <w:lvlJc w:val="left"/>
      <w:pPr>
        <w:ind w:left="6720" w:hanging="360"/>
      </w:pPr>
      <w:rPr>
        <w:rFonts w:ascii="Courier New" w:eastAsia="Courier New" w:hAnsi="Courier New" w:cs="Courier New"/>
      </w:rPr>
    </w:lvl>
    <w:lvl w:ilvl="8">
      <w:start w:val="1"/>
      <w:numFmt w:val="bullet"/>
      <w:lvlText w:val="▪"/>
      <w:lvlJc w:val="left"/>
      <w:pPr>
        <w:ind w:left="7440" w:hanging="360"/>
      </w:pPr>
      <w:rPr>
        <w:rFonts w:ascii="Noto Sans Symbols" w:eastAsia="Noto Sans Symbols" w:hAnsi="Noto Sans Symbols" w:cs="Noto Sans Symbols"/>
      </w:rPr>
    </w:lvl>
  </w:abstractNum>
  <w:abstractNum w:abstractNumId="4" w15:restartNumberingAfterBreak="0">
    <w:nsid w:val="4A9E5311"/>
    <w:multiLevelType w:val="multilevel"/>
    <w:tmpl w:val="0246A128"/>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79825A6"/>
    <w:multiLevelType w:val="multilevel"/>
    <w:tmpl w:val="0AC22D9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32152622">
    <w:abstractNumId w:val="3"/>
  </w:num>
  <w:num w:numId="2" w16cid:durableId="1177424168">
    <w:abstractNumId w:val="5"/>
  </w:num>
  <w:num w:numId="3" w16cid:durableId="926963537">
    <w:abstractNumId w:val="4"/>
  </w:num>
  <w:num w:numId="4" w16cid:durableId="597561236">
    <w:abstractNumId w:val="1"/>
  </w:num>
  <w:num w:numId="5" w16cid:durableId="1238052127">
    <w:abstractNumId w:val="2"/>
  </w:num>
  <w:num w:numId="6" w16cid:durableId="1962817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E2F"/>
    <w:rsid w:val="00035989"/>
    <w:rsid w:val="00036124"/>
    <w:rsid w:val="00086AE3"/>
    <w:rsid w:val="00100BE8"/>
    <w:rsid w:val="00106BC8"/>
    <w:rsid w:val="00112E7A"/>
    <w:rsid w:val="0021219D"/>
    <w:rsid w:val="002C3833"/>
    <w:rsid w:val="00352607"/>
    <w:rsid w:val="00362803"/>
    <w:rsid w:val="003F5536"/>
    <w:rsid w:val="00465C86"/>
    <w:rsid w:val="0048367E"/>
    <w:rsid w:val="004B0E1E"/>
    <w:rsid w:val="004D1F20"/>
    <w:rsid w:val="0066456C"/>
    <w:rsid w:val="00684A79"/>
    <w:rsid w:val="006D7ABE"/>
    <w:rsid w:val="00777B2A"/>
    <w:rsid w:val="007B610A"/>
    <w:rsid w:val="007D72BA"/>
    <w:rsid w:val="00835F18"/>
    <w:rsid w:val="008540DA"/>
    <w:rsid w:val="00893B1B"/>
    <w:rsid w:val="00AE7560"/>
    <w:rsid w:val="00B22015"/>
    <w:rsid w:val="00B446DB"/>
    <w:rsid w:val="00BE590D"/>
    <w:rsid w:val="00C20107"/>
    <w:rsid w:val="00C308BF"/>
    <w:rsid w:val="00C771A2"/>
    <w:rsid w:val="00CA2D4D"/>
    <w:rsid w:val="00DC7B17"/>
    <w:rsid w:val="00DD088E"/>
    <w:rsid w:val="00DE545A"/>
    <w:rsid w:val="00DF1655"/>
    <w:rsid w:val="00E372D5"/>
    <w:rsid w:val="00E848EE"/>
    <w:rsid w:val="00ED3BFE"/>
    <w:rsid w:val="00EF2F37"/>
    <w:rsid w:val="00F57D1D"/>
    <w:rsid w:val="00F61E2F"/>
    <w:rsid w:val="00F921D8"/>
    <w:rsid w:val="00FE018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5DF067"/>
  <w15:docId w15:val="{FDC4065F-4FB9-4E30-9A63-21084874E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AE3"/>
  </w:style>
  <w:style w:type="paragraph" w:styleId="Heading1">
    <w:name w:val="heading 1"/>
    <w:basedOn w:val="Normal"/>
    <w:next w:val="Normal"/>
    <w:link w:val="Heading1Char"/>
    <w:uiPriority w:val="9"/>
    <w:qFormat/>
    <w:rsid w:val="00D043E6"/>
    <w:pPr>
      <w:keepNext/>
      <w:keepLines/>
      <w:numPr>
        <w:numId w:val="1"/>
      </w:numPr>
      <w:spacing w:before="480" w:after="0"/>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semiHidden/>
    <w:unhideWhenUsed/>
    <w:qFormat/>
    <w:rsid w:val="008C6B2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5FE2"/>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D043E6"/>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8563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6300"/>
    <w:rPr>
      <w:rFonts w:ascii="Tahoma" w:hAnsi="Tahoma" w:cs="Tahoma"/>
      <w:sz w:val="16"/>
      <w:szCs w:val="16"/>
    </w:rPr>
  </w:style>
  <w:style w:type="character" w:styleId="Hyperlink">
    <w:name w:val="Hyperlink"/>
    <w:basedOn w:val="DefaultParagraphFont"/>
    <w:uiPriority w:val="99"/>
    <w:unhideWhenUsed/>
    <w:rsid w:val="00702D8D"/>
    <w:rPr>
      <w:color w:val="0000FF"/>
      <w:u w:val="single"/>
    </w:rPr>
  </w:style>
  <w:style w:type="paragraph" w:styleId="ListParagraph">
    <w:name w:val="List Paragraph"/>
    <w:basedOn w:val="Normal"/>
    <w:uiPriority w:val="34"/>
    <w:qFormat/>
    <w:rsid w:val="00702D8D"/>
    <w:pPr>
      <w:ind w:left="720"/>
      <w:contextualSpacing/>
    </w:pPr>
  </w:style>
  <w:style w:type="paragraph" w:styleId="Header">
    <w:name w:val="header"/>
    <w:basedOn w:val="Normal"/>
    <w:link w:val="HeaderChar"/>
    <w:uiPriority w:val="99"/>
    <w:unhideWhenUsed/>
    <w:rsid w:val="00D04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3E6"/>
  </w:style>
  <w:style w:type="paragraph" w:styleId="Footer">
    <w:name w:val="footer"/>
    <w:basedOn w:val="Normal"/>
    <w:link w:val="FooterChar"/>
    <w:uiPriority w:val="99"/>
    <w:unhideWhenUsed/>
    <w:rsid w:val="00D04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3E6"/>
  </w:style>
  <w:style w:type="paragraph" w:styleId="TOCHeading">
    <w:name w:val="TOC Heading"/>
    <w:basedOn w:val="Heading1"/>
    <w:next w:val="Normal"/>
    <w:uiPriority w:val="39"/>
    <w:semiHidden/>
    <w:unhideWhenUsed/>
    <w:qFormat/>
    <w:rsid w:val="004732AC"/>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4732AC"/>
    <w:pPr>
      <w:spacing w:after="100"/>
    </w:pPr>
  </w:style>
  <w:style w:type="character" w:styleId="FollowedHyperlink">
    <w:name w:val="FollowedHyperlink"/>
    <w:basedOn w:val="DefaultParagraphFont"/>
    <w:uiPriority w:val="99"/>
    <w:semiHidden/>
    <w:unhideWhenUsed/>
    <w:rsid w:val="005E32D2"/>
    <w:rPr>
      <w:color w:val="800080"/>
      <w:u w:val="single"/>
    </w:rPr>
  </w:style>
  <w:style w:type="paragraph" w:customStyle="1" w:styleId="xl65">
    <w:name w:val="xl65"/>
    <w:basedOn w:val="Normal"/>
    <w:rsid w:val="005E32D2"/>
    <w:pPr>
      <w:spacing w:before="100" w:beforeAutospacing="1" w:after="100" w:afterAutospacing="1" w:line="240" w:lineRule="auto"/>
      <w:jc w:val="center"/>
      <w:textAlignment w:val="top"/>
    </w:pPr>
    <w:rPr>
      <w:rFonts w:ascii="Times New Roman" w:eastAsia="Times New Roman" w:hAnsi="Times New Roman" w:cs="Times New Roman"/>
      <w:sz w:val="24"/>
      <w:szCs w:val="24"/>
      <w:lang w:val="en-IN"/>
    </w:rPr>
  </w:style>
  <w:style w:type="paragraph" w:customStyle="1" w:styleId="xl66">
    <w:name w:val="xl66"/>
    <w:basedOn w:val="Normal"/>
    <w:rsid w:val="005E32D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0"/>
      <w:szCs w:val="20"/>
      <w:lang w:val="en-IN"/>
    </w:rPr>
  </w:style>
  <w:style w:type="paragraph" w:customStyle="1" w:styleId="xl67">
    <w:name w:val="xl67"/>
    <w:basedOn w:val="Normal"/>
    <w:rsid w:val="005E32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val="en-IN"/>
    </w:rPr>
  </w:style>
  <w:style w:type="paragraph" w:customStyle="1" w:styleId="xl68">
    <w:name w:val="xl68"/>
    <w:basedOn w:val="Normal"/>
    <w:rsid w:val="005E32D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val="en-IN"/>
    </w:rPr>
  </w:style>
  <w:style w:type="paragraph" w:customStyle="1" w:styleId="xl69">
    <w:name w:val="xl69"/>
    <w:basedOn w:val="Normal"/>
    <w:rsid w:val="005E32D2"/>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18"/>
      <w:szCs w:val="18"/>
      <w:lang w:val="en-IN"/>
    </w:rPr>
  </w:style>
  <w:style w:type="paragraph" w:customStyle="1" w:styleId="xl70">
    <w:name w:val="xl70"/>
    <w:basedOn w:val="Normal"/>
    <w:rsid w:val="005E32D2"/>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18"/>
      <w:szCs w:val="18"/>
      <w:lang w:val="en-IN"/>
    </w:rPr>
  </w:style>
  <w:style w:type="paragraph" w:customStyle="1" w:styleId="xl71">
    <w:name w:val="xl71"/>
    <w:basedOn w:val="Normal"/>
    <w:rsid w:val="005E32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val="en-IN"/>
    </w:rPr>
  </w:style>
  <w:style w:type="paragraph" w:customStyle="1" w:styleId="xl72">
    <w:name w:val="xl72"/>
    <w:basedOn w:val="Normal"/>
    <w:rsid w:val="005E32D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18"/>
      <w:szCs w:val="18"/>
      <w:lang w:val="en-IN"/>
    </w:rPr>
  </w:style>
  <w:style w:type="paragraph" w:customStyle="1" w:styleId="xl73">
    <w:name w:val="xl73"/>
    <w:basedOn w:val="Normal"/>
    <w:rsid w:val="005E32D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18"/>
      <w:szCs w:val="18"/>
      <w:lang w:val="en-IN"/>
    </w:rPr>
  </w:style>
  <w:style w:type="character" w:customStyle="1" w:styleId="gmaildefault">
    <w:name w:val="gmail_default"/>
    <w:basedOn w:val="DefaultParagraphFont"/>
    <w:rsid w:val="00791525"/>
  </w:style>
  <w:style w:type="character" w:customStyle="1" w:styleId="TitleChar">
    <w:name w:val="Title Char"/>
    <w:basedOn w:val="DefaultParagraphFont"/>
    <w:link w:val="Title"/>
    <w:uiPriority w:val="10"/>
    <w:rsid w:val="005F5FE2"/>
    <w:rPr>
      <w:rFonts w:ascii="Cambria" w:eastAsia="Times New Roman" w:hAnsi="Cambria" w:cs="Times New Roman"/>
      <w:color w:val="17365D"/>
      <w:spacing w:val="5"/>
      <w:kern w:val="28"/>
      <w:sz w:val="52"/>
      <w:szCs w:val="52"/>
    </w:rPr>
  </w:style>
  <w:style w:type="paragraph" w:customStyle="1" w:styleId="TableParagraph">
    <w:name w:val="Table Paragraph"/>
    <w:basedOn w:val="Normal"/>
    <w:uiPriority w:val="1"/>
    <w:qFormat/>
    <w:rsid w:val="00B75A42"/>
    <w:pPr>
      <w:widowControl w:val="0"/>
      <w:autoSpaceDE w:val="0"/>
      <w:autoSpaceDN w:val="0"/>
      <w:spacing w:after="0" w:line="240" w:lineRule="auto"/>
    </w:pPr>
    <w:rPr>
      <w:rFonts w:ascii="Times New Roman" w:eastAsia="Times New Roman" w:hAnsi="Times New Roman" w:cs="Times New Roman"/>
    </w:rPr>
  </w:style>
  <w:style w:type="character" w:styleId="Emphasis">
    <w:name w:val="Emphasis"/>
    <w:basedOn w:val="DefaultParagraphFont"/>
    <w:uiPriority w:val="20"/>
    <w:qFormat/>
    <w:rsid w:val="00FD5989"/>
    <w:rPr>
      <w:i/>
      <w:iCs/>
    </w:rPr>
  </w:style>
  <w:style w:type="character" w:styleId="Strong">
    <w:name w:val="Strong"/>
    <w:basedOn w:val="DefaultParagraphFont"/>
    <w:uiPriority w:val="22"/>
    <w:qFormat/>
    <w:rsid w:val="00D04727"/>
    <w:rPr>
      <w:b/>
      <w:bCs/>
    </w:rPr>
  </w:style>
  <w:style w:type="character" w:customStyle="1" w:styleId="Heading2Char">
    <w:name w:val="Heading 2 Char"/>
    <w:basedOn w:val="DefaultParagraphFont"/>
    <w:link w:val="Heading2"/>
    <w:uiPriority w:val="9"/>
    <w:semiHidden/>
    <w:rsid w:val="008C6B2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8C6B24"/>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C7295"/>
    <w:pPr>
      <w:widowControl w:val="0"/>
      <w:autoSpaceDE w:val="0"/>
      <w:autoSpaceDN w:val="0"/>
      <w:spacing w:after="0" w:line="240" w:lineRule="auto"/>
      <w:ind w:left="112"/>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C7295"/>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styleId="TableGrid">
    <w:name w:val="Table Grid"/>
    <w:basedOn w:val="TableNormal"/>
    <w:uiPriority w:val="39"/>
    <w:rsid w:val="00465C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 Id="rId16"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VF/mz9vN4KH5wFYDSGTfZOIjbQ==">CgMxLjAyCGguZ2pkZ3hzOAByITE5R1YyMmNUX1BzY2JZcW1hZzdMZjRfLVFrbmI5TGVuTw==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3E4427C-6706-4862-99FD-CBFB62D16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Pages>
  <Words>122</Words>
  <Characters>697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Vikas Jangir</cp:lastModifiedBy>
  <cp:revision>13</cp:revision>
  <dcterms:created xsi:type="dcterms:W3CDTF">2025-04-07T11:28:00Z</dcterms:created>
  <dcterms:modified xsi:type="dcterms:W3CDTF">2025-04-07T19:17:00Z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-1417850955</vt:i4>
  </property>
  <property fmtid="{D5CDD505-2E9C-101B-9397-08002B2CF9AE}" pid="3" name="GrammarlyDocumentId">
    <vt:lpwstr>aa44d50625d40fb0b4f60688ec020d065ba480e0b0bc17b28914ca4b9dfffedb</vt:lpwstr>
  </property>
</Properties>
</file>